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89" w:rsidRDefault="00194E89" w:rsidP="00194E89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7B65BD" w:rsidRDefault="007B65BD" w:rsidP="007B65BD">
      <w:pPr>
        <w:pStyle w:val="a3"/>
        <w:rPr>
          <w:b/>
          <w:szCs w:val="28"/>
        </w:rPr>
      </w:pPr>
      <w:r>
        <w:rPr>
          <w:b/>
          <w:szCs w:val="28"/>
        </w:rPr>
        <w:t>Управление образованием Шалинского городского округа</w:t>
      </w:r>
    </w:p>
    <w:p w:rsidR="007B65BD" w:rsidRDefault="007B65BD" w:rsidP="007B65BD">
      <w:pPr>
        <w:pStyle w:val="a3"/>
        <w:rPr>
          <w:b/>
          <w:szCs w:val="28"/>
        </w:rPr>
      </w:pPr>
    </w:p>
    <w:p w:rsidR="007B65BD" w:rsidRDefault="007B65BD" w:rsidP="007B65BD">
      <w:pPr>
        <w:pStyle w:val="a3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B65BD" w:rsidRDefault="00536728" w:rsidP="007B65BD">
      <w:pPr>
        <w:pStyle w:val="a3"/>
        <w:rPr>
          <w:b/>
          <w:szCs w:val="28"/>
        </w:rPr>
      </w:pPr>
      <w:r w:rsidRPr="00536728">
        <w:pict>
          <v:line id="_x0000_s1026" style="position:absolute;left:0;text-align:left;z-index:251660288" from="-8.25pt,7.9pt" to="468.75pt,7.9pt" strokeweight="2.12mm">
            <v:stroke joinstyle="miter"/>
          </v:line>
        </w:pict>
      </w:r>
    </w:p>
    <w:p w:rsidR="007B65BD" w:rsidRDefault="007B65BD" w:rsidP="002E606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B3B17">
        <w:rPr>
          <w:sz w:val="28"/>
          <w:szCs w:val="28"/>
        </w:rPr>
        <w:t xml:space="preserve">    </w:t>
      </w:r>
      <w:r w:rsidR="00DD1CA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1CA3">
        <w:rPr>
          <w:sz w:val="28"/>
          <w:szCs w:val="28"/>
        </w:rPr>
        <w:t>а</w:t>
      </w:r>
      <w:r w:rsidR="002F50F0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202</w:t>
      </w:r>
      <w:r w:rsidR="00DD1CA3">
        <w:rPr>
          <w:sz w:val="28"/>
          <w:szCs w:val="28"/>
        </w:rPr>
        <w:t>4</w:t>
      </w:r>
      <w:r w:rsidR="009C3DBB">
        <w:rPr>
          <w:sz w:val="28"/>
          <w:szCs w:val="28"/>
        </w:rPr>
        <w:t xml:space="preserve"> года </w:t>
      </w:r>
      <w:r w:rsidR="009C3DBB">
        <w:rPr>
          <w:sz w:val="28"/>
          <w:szCs w:val="28"/>
        </w:rPr>
        <w:tab/>
      </w:r>
      <w:r w:rsidR="009C3DBB">
        <w:rPr>
          <w:sz w:val="28"/>
          <w:szCs w:val="28"/>
        </w:rPr>
        <w:tab/>
      </w:r>
      <w:r w:rsidR="009C3DBB">
        <w:rPr>
          <w:sz w:val="28"/>
          <w:szCs w:val="28"/>
        </w:rPr>
        <w:tab/>
      </w:r>
      <w:r w:rsidR="009C3DBB">
        <w:rPr>
          <w:sz w:val="28"/>
          <w:szCs w:val="28"/>
        </w:rPr>
        <w:tab/>
      </w:r>
      <w:r w:rsidR="009C3DB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1B3B1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№  </w:t>
      </w:r>
      <w:r w:rsidR="00DD1CA3">
        <w:rPr>
          <w:sz w:val="28"/>
          <w:szCs w:val="28"/>
        </w:rPr>
        <w:t xml:space="preserve">  </w:t>
      </w:r>
    </w:p>
    <w:p w:rsidR="002E6060" w:rsidRDefault="002E6060" w:rsidP="002E6060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B65BD" w:rsidRPr="002F50F0" w:rsidRDefault="007B65BD" w:rsidP="007B65B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proofErr w:type="gramStart"/>
      <w:r>
        <w:rPr>
          <w:rFonts w:ascii="Liberation Serif" w:hAnsi="Liberation Serif" w:cs="Liberation Serif"/>
          <w:i/>
          <w:sz w:val="28"/>
          <w:szCs w:val="28"/>
        </w:rPr>
        <w:t xml:space="preserve">О внесении изменений в </w:t>
      </w:r>
      <w:r w:rsidRPr="003E6F99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2F50F0" w:rsidRPr="002F50F0">
        <w:rPr>
          <w:rFonts w:ascii="Liberation Serif" w:hAnsi="Liberation Serif" w:cs="Liberation Serif"/>
          <w:bCs/>
          <w:i/>
          <w:sz w:val="28"/>
          <w:szCs w:val="28"/>
        </w:rPr>
        <w:t>Переч</w:t>
      </w:r>
      <w:r w:rsidR="002F50F0">
        <w:rPr>
          <w:rFonts w:ascii="Liberation Serif" w:hAnsi="Liberation Serif" w:cs="Liberation Serif"/>
          <w:bCs/>
          <w:i/>
          <w:sz w:val="28"/>
          <w:szCs w:val="28"/>
        </w:rPr>
        <w:t>е</w:t>
      </w:r>
      <w:r w:rsidR="002F50F0" w:rsidRPr="002F50F0">
        <w:rPr>
          <w:rFonts w:ascii="Liberation Serif" w:hAnsi="Liberation Serif" w:cs="Liberation Serif"/>
          <w:bCs/>
          <w:i/>
          <w:sz w:val="28"/>
          <w:szCs w:val="28"/>
        </w:rPr>
        <w:t>н</w:t>
      </w:r>
      <w:r w:rsidR="002F50F0">
        <w:rPr>
          <w:rFonts w:ascii="Liberation Serif" w:hAnsi="Liberation Serif" w:cs="Liberation Serif"/>
          <w:bCs/>
          <w:i/>
          <w:sz w:val="28"/>
          <w:szCs w:val="28"/>
        </w:rPr>
        <w:t>ь</w:t>
      </w:r>
      <w:r w:rsidR="002F50F0" w:rsidRPr="002F50F0">
        <w:rPr>
          <w:rFonts w:ascii="Liberation Serif" w:hAnsi="Liberation Serif" w:cs="Liberation Serif"/>
          <w:bCs/>
          <w:i/>
          <w:sz w:val="28"/>
          <w:szCs w:val="28"/>
        </w:rPr>
        <w:t xml:space="preserve"> должностей муниципальн</w:t>
      </w:r>
      <w:r w:rsidR="006772EC">
        <w:rPr>
          <w:rFonts w:ascii="Liberation Serif" w:hAnsi="Liberation Serif" w:cs="Liberation Serif"/>
          <w:bCs/>
          <w:i/>
          <w:sz w:val="28"/>
          <w:szCs w:val="28"/>
        </w:rPr>
        <w:t>ой службы при назначении на которые</w:t>
      </w:r>
      <w:r w:rsidR="002F50F0" w:rsidRPr="002F50F0">
        <w:rPr>
          <w:rFonts w:ascii="Liberation Serif" w:hAnsi="Liberation Serif" w:cs="Liberation Serif"/>
          <w:bCs/>
          <w:i/>
          <w:sz w:val="28"/>
          <w:szCs w:val="28"/>
        </w:rPr>
        <w:t>,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772EC" w:rsidRPr="006772EC">
        <w:rPr>
          <w:rFonts w:ascii="Liberation Serif" w:hAnsi="Liberation Serif" w:cs="Liberation Serif"/>
          <w:sz w:val="28"/>
          <w:szCs w:val="28"/>
        </w:rPr>
        <w:t xml:space="preserve"> </w:t>
      </w:r>
      <w:r w:rsidR="006772EC" w:rsidRPr="006772EC">
        <w:rPr>
          <w:rFonts w:ascii="Liberation Serif" w:hAnsi="Liberation Serif" w:cs="Liberation Serif"/>
          <w:i/>
          <w:sz w:val="28"/>
          <w:szCs w:val="28"/>
        </w:rPr>
        <w:t>и при замещении которых муниципальные служащие обязаны представлять сведения о своих доходах, расходах, об имуществе и обязательствах имущественного</w:t>
      </w:r>
      <w:proofErr w:type="gramEnd"/>
      <w:r w:rsidR="006772EC" w:rsidRPr="006772EC">
        <w:rPr>
          <w:rFonts w:ascii="Liberation Serif" w:hAnsi="Liberation Serif" w:cs="Liberation Serif"/>
          <w:i/>
          <w:sz w:val="28"/>
          <w:szCs w:val="28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F50F0" w:rsidRPr="006772EC">
        <w:rPr>
          <w:rFonts w:ascii="Liberation Serif" w:hAnsi="Liberation Serif" w:cs="Liberation Serif"/>
          <w:i/>
          <w:sz w:val="28"/>
          <w:szCs w:val="28"/>
        </w:rPr>
        <w:t>, утвержденный постановлением Управления образованием Шалинского городского округа от 20.05.2024 г. № 15</w:t>
      </w:r>
    </w:p>
    <w:p w:rsidR="007B65BD" w:rsidRDefault="007B65BD" w:rsidP="007B65B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7B65BD" w:rsidRPr="002F50F0" w:rsidRDefault="002F50F0" w:rsidP="002F50F0">
      <w:pPr>
        <w:pStyle w:val="ConsPlusTitle"/>
        <w:ind w:firstLine="708"/>
        <w:jc w:val="both"/>
        <w:rPr>
          <w:rFonts w:ascii="Liberation Serif" w:hAnsi="Liberation Serif" w:cs="Liberation Serif"/>
          <w:b w:val="0"/>
          <w:i/>
          <w:sz w:val="28"/>
          <w:szCs w:val="28"/>
        </w:rPr>
      </w:pPr>
      <w:proofErr w:type="gramStart"/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В соответствии с Федеральным законом от 25 декабря 2008 года          № 273-ФЗ «О противодействии коррупции», Федеральным законом от 02.03.2007 № 25-ФЗ «О муниципальной службе в Российской Федерации», </w:t>
      </w:r>
      <w:hyperlink r:id="rId5" w:history="1">
        <w:r w:rsidRPr="002F50F0">
          <w:rPr>
            <w:rStyle w:val="a5"/>
            <w:rFonts w:ascii="Liberation Serif" w:hAnsi="Liberation Serif" w:cs="Liberation Serif"/>
            <w:b w:val="0"/>
            <w:sz w:val="28"/>
            <w:szCs w:val="28"/>
          </w:rPr>
          <w:t>статьей 2</w:t>
        </w:r>
      </w:hyperlink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Pr="002F50F0">
          <w:rPr>
            <w:rStyle w:val="a5"/>
            <w:rFonts w:ascii="Liberation Serif" w:hAnsi="Liberation Serif" w:cs="Liberation Serif"/>
            <w:b w:val="0"/>
            <w:sz w:val="28"/>
            <w:szCs w:val="28"/>
          </w:rPr>
          <w:t>пунктом 3</w:t>
        </w:r>
      </w:hyperlink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 Указа Президента Российской Федерации от 18 мая 2009 года</w:t>
      </w:r>
      <w:proofErr w:type="gramEnd"/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 № </w:t>
      </w:r>
      <w:proofErr w:type="gramStart"/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7" w:history="1">
        <w:r w:rsidRPr="002F50F0">
          <w:rPr>
            <w:rStyle w:val="a5"/>
            <w:rFonts w:ascii="Liberation Serif" w:hAnsi="Liberation Serif" w:cs="Liberation Serif"/>
            <w:b w:val="0"/>
            <w:sz w:val="28"/>
            <w:szCs w:val="28"/>
          </w:rPr>
          <w:t>пунктом 4</w:t>
        </w:r>
      </w:hyperlink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 Указа Президента Российской Федерации от 21 июля 2010 года</w:t>
      </w:r>
      <w:proofErr w:type="gramEnd"/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 № </w:t>
      </w:r>
      <w:proofErr w:type="gramStart"/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925 «О мерах по реализации отдельных положений Федерального закона «О противодействии коррупции», </w:t>
      </w:r>
      <w:hyperlink r:id="rId8" w:history="1">
        <w:r w:rsidRPr="002F50F0">
          <w:rPr>
            <w:rStyle w:val="a5"/>
            <w:rFonts w:ascii="Liberation Serif" w:hAnsi="Liberation Serif" w:cs="Liberation Serif"/>
            <w:b w:val="0"/>
            <w:sz w:val="28"/>
            <w:szCs w:val="28"/>
          </w:rPr>
          <w:t>Указом</w:t>
        </w:r>
      </w:hyperlink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hyperlink r:id="rId9" w:history="1">
        <w:r w:rsidRPr="002F50F0">
          <w:rPr>
            <w:rStyle w:val="a5"/>
            <w:rFonts w:ascii="Liberation Serif" w:hAnsi="Liberation Serif" w:cs="Liberation Serif"/>
            <w:b w:val="0"/>
            <w:sz w:val="28"/>
            <w:szCs w:val="28"/>
          </w:rPr>
          <w:t>Законом</w:t>
        </w:r>
      </w:hyperlink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 Свердловской области от 29.10.2007 № 136-ОЗ «Об особенностях муниципальной службы на территории Свердловской области», Федеральным законом от 03</w:t>
      </w:r>
      <w:proofErr w:type="gramEnd"/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proofErr w:type="gramStart"/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декабря 2012 года № 230-ФЗ «О контроле за соответствием расходов лиц, замещающих государственные должности, и иных лиц их доходам», руководствуясь Справкой о результатах мониторинга деятельности по профилактике коррупционных </w:t>
      </w:r>
      <w:r w:rsidRPr="002F50F0">
        <w:rPr>
          <w:rFonts w:ascii="Liberation Serif" w:hAnsi="Liberation Serif" w:cs="Liberation Serif"/>
          <w:b w:val="0"/>
          <w:sz w:val="28"/>
          <w:szCs w:val="28"/>
        </w:rPr>
        <w:lastRenderedPageBreak/>
        <w:t xml:space="preserve">правонарушений и соблюдения законодательства о противодействии коррупции с оказанием методической помощи в органах местного самоуправления, подведомственных им организациях Шалинского городского округа от 27.04.2024 № 43-01-25/13 ДСП,  </w:t>
      </w:r>
      <w:r>
        <w:rPr>
          <w:rFonts w:ascii="Liberation Serif" w:hAnsi="Liberation Serif" w:cs="Liberation Serif"/>
          <w:b w:val="0"/>
          <w:sz w:val="28"/>
          <w:szCs w:val="28"/>
        </w:rPr>
        <w:t>Положением об Управлении образованием</w:t>
      </w:r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 Шалинского городского округа</w:t>
      </w:r>
      <w:proofErr w:type="gramEnd"/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, </w:t>
      </w:r>
      <w:r>
        <w:rPr>
          <w:rFonts w:ascii="Liberation Serif" w:hAnsi="Liberation Serif" w:cs="Liberation Serif"/>
          <w:b w:val="0"/>
          <w:sz w:val="28"/>
          <w:szCs w:val="28"/>
        </w:rPr>
        <w:t>Управление образованием</w:t>
      </w:r>
      <w:r w:rsidRPr="002F50F0">
        <w:rPr>
          <w:rFonts w:ascii="Liberation Serif" w:hAnsi="Liberation Serif" w:cs="Liberation Serif"/>
          <w:b w:val="0"/>
          <w:sz w:val="28"/>
          <w:szCs w:val="28"/>
        </w:rPr>
        <w:t xml:space="preserve"> Шалинского городского округа</w:t>
      </w:r>
    </w:p>
    <w:p w:rsidR="002F50F0" w:rsidRDefault="002F50F0" w:rsidP="007B65BD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B65BD" w:rsidRPr="003E6F99" w:rsidRDefault="007B65BD" w:rsidP="007B65BD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E6F99">
        <w:rPr>
          <w:rFonts w:ascii="Liberation Serif" w:hAnsi="Liberation Serif" w:cs="Liberation Serif"/>
          <w:b/>
          <w:sz w:val="28"/>
          <w:szCs w:val="28"/>
        </w:rPr>
        <w:t>ПОСТАНОВЛЯ</w:t>
      </w:r>
      <w:r w:rsidR="002F50F0">
        <w:rPr>
          <w:rFonts w:ascii="Liberation Serif" w:hAnsi="Liberation Serif" w:cs="Liberation Serif"/>
          <w:b/>
          <w:sz w:val="28"/>
          <w:szCs w:val="28"/>
        </w:rPr>
        <w:t>ЕТ</w:t>
      </w:r>
      <w:r w:rsidRPr="003E6F99">
        <w:rPr>
          <w:rFonts w:ascii="Liberation Serif" w:hAnsi="Liberation Serif" w:cs="Liberation Serif"/>
          <w:b/>
          <w:sz w:val="28"/>
          <w:szCs w:val="28"/>
        </w:rPr>
        <w:t>:</w:t>
      </w:r>
    </w:p>
    <w:p w:rsidR="002F50F0" w:rsidRPr="002F50F0" w:rsidRDefault="002F50F0" w:rsidP="002F50F0">
      <w:pPr>
        <w:numPr>
          <w:ilvl w:val="0"/>
          <w:numId w:val="5"/>
        </w:numPr>
        <w:suppressAutoHyphens/>
        <w:autoSpaceDE w:val="0"/>
        <w:ind w:left="-142" w:firstLine="682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2F50F0">
        <w:rPr>
          <w:rFonts w:ascii="Liberation Serif" w:hAnsi="Liberation Serif" w:cs="Liberation Serif"/>
          <w:sz w:val="28"/>
          <w:szCs w:val="28"/>
        </w:rPr>
        <w:t>Внести    в      Перечень      должностей    муниципальной   службы</w:t>
      </w:r>
      <w:r>
        <w:rPr>
          <w:rFonts w:ascii="Liberation Serif" w:hAnsi="Liberation Serif" w:cs="Liberation Serif"/>
          <w:sz w:val="28"/>
          <w:szCs w:val="28"/>
        </w:rPr>
        <w:t xml:space="preserve"> Управления образованием</w:t>
      </w:r>
      <w:r w:rsidRPr="002F50F0">
        <w:rPr>
          <w:rFonts w:ascii="Liberation Serif" w:hAnsi="Liberation Serif" w:cs="Liberation Serif"/>
          <w:sz w:val="28"/>
          <w:szCs w:val="28"/>
        </w:rPr>
        <w:t xml:space="preserve"> Шалинского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</w:t>
      </w:r>
      <w:proofErr w:type="gramEnd"/>
      <w:r w:rsidRPr="002F50F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2F50F0">
        <w:rPr>
          <w:rFonts w:ascii="Liberation Serif" w:hAnsi="Liberation Serif" w:cs="Liberation Serif"/>
          <w:sz w:val="28"/>
          <w:szCs w:val="28"/>
        </w:rPr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образованием </w:t>
      </w:r>
      <w:r w:rsidRPr="002F50F0">
        <w:rPr>
          <w:rFonts w:ascii="Liberation Serif" w:hAnsi="Liberation Serif" w:cs="Liberation Serif"/>
          <w:sz w:val="28"/>
          <w:szCs w:val="28"/>
        </w:rPr>
        <w:t xml:space="preserve"> Шалинского городского округа от </w:t>
      </w:r>
      <w:r>
        <w:rPr>
          <w:rFonts w:ascii="Liberation Serif" w:hAnsi="Liberation Serif" w:cs="Liberation Serif"/>
          <w:sz w:val="28"/>
          <w:szCs w:val="28"/>
        </w:rPr>
        <w:t>20</w:t>
      </w:r>
      <w:r w:rsidRPr="002F50F0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2F50F0">
        <w:rPr>
          <w:rFonts w:ascii="Liberation Serif" w:hAnsi="Liberation Serif" w:cs="Liberation Serif"/>
          <w:sz w:val="28"/>
          <w:szCs w:val="28"/>
        </w:rPr>
        <w:t>.2024 года №</w:t>
      </w:r>
      <w:r>
        <w:rPr>
          <w:rFonts w:ascii="Liberation Serif" w:hAnsi="Liberation Serif" w:cs="Liberation Serif"/>
          <w:sz w:val="28"/>
          <w:szCs w:val="28"/>
        </w:rPr>
        <w:t xml:space="preserve"> 15</w:t>
      </w:r>
      <w:r w:rsidRPr="002F50F0">
        <w:rPr>
          <w:rFonts w:ascii="Liberation Serif" w:hAnsi="Liberation Serif" w:cs="Liberation Serif"/>
          <w:sz w:val="28"/>
          <w:szCs w:val="28"/>
        </w:rPr>
        <w:t xml:space="preserve"> (далее – Перечень)</w:t>
      </w:r>
      <w:r w:rsidR="00610B0B">
        <w:rPr>
          <w:rFonts w:ascii="Liberation Serif" w:hAnsi="Liberation Serif" w:cs="Liberation Serif"/>
          <w:sz w:val="28"/>
          <w:szCs w:val="28"/>
        </w:rPr>
        <w:t>,</w:t>
      </w:r>
      <w:r w:rsidRPr="002F50F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изложив его в новой редакции (прилагается).</w:t>
      </w:r>
      <w:proofErr w:type="gramEnd"/>
    </w:p>
    <w:p w:rsidR="007B65BD" w:rsidRPr="00F63F30" w:rsidRDefault="002A0A4F" w:rsidP="007B65B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7B65BD" w:rsidRPr="00F63F3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9C3DBB">
        <w:rPr>
          <w:rFonts w:ascii="Liberation Serif" w:hAnsi="Liberation Serif" w:cs="Liberation Serif"/>
          <w:sz w:val="28"/>
          <w:szCs w:val="28"/>
        </w:rPr>
        <w:t>Р</w:t>
      </w:r>
      <w:r w:rsidR="007B65BD" w:rsidRPr="00F63F30">
        <w:rPr>
          <w:rFonts w:ascii="Liberation Serif" w:hAnsi="Liberation Serif" w:cs="Liberation Serif"/>
          <w:sz w:val="28"/>
          <w:szCs w:val="28"/>
        </w:rPr>
        <w:t>азместить</w:t>
      </w:r>
      <w:proofErr w:type="gramEnd"/>
      <w:r w:rsidR="007B65BD" w:rsidRPr="00F63F30">
        <w:rPr>
          <w:rFonts w:ascii="Liberation Serif" w:hAnsi="Liberation Serif" w:cs="Liberation Serif"/>
          <w:sz w:val="28"/>
          <w:szCs w:val="28"/>
        </w:rPr>
        <w:t xml:space="preserve"> </w:t>
      </w:r>
      <w:r w:rsidR="009C3DBB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7B65BD" w:rsidRPr="00F63F30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 w:rsidR="009C3DBB">
        <w:rPr>
          <w:rFonts w:ascii="Liberation Serif" w:hAnsi="Liberation Serif" w:cs="Liberation Serif"/>
          <w:sz w:val="28"/>
          <w:szCs w:val="28"/>
        </w:rPr>
        <w:t>Управления образованием</w:t>
      </w:r>
      <w:r w:rsidR="007B65BD" w:rsidRPr="00F63F30">
        <w:rPr>
          <w:rFonts w:ascii="Liberation Serif" w:hAnsi="Liberation Serif" w:cs="Liberation Serif"/>
          <w:sz w:val="28"/>
          <w:szCs w:val="28"/>
        </w:rPr>
        <w:t xml:space="preserve"> Шалинского городского округа в сети Интернет.</w:t>
      </w:r>
    </w:p>
    <w:p w:rsidR="007B65BD" w:rsidRDefault="007B65BD" w:rsidP="007B65BD">
      <w:pPr>
        <w:pStyle w:val="ConsPlusNormal"/>
        <w:spacing w:line="27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63F30">
        <w:rPr>
          <w:rFonts w:ascii="Liberation Serif" w:hAnsi="Liberation Serif" w:cs="Liberation Serif"/>
          <w:sz w:val="28"/>
          <w:szCs w:val="28"/>
        </w:rPr>
        <w:t xml:space="preserve"> </w:t>
      </w:r>
      <w:r w:rsidR="002A0A4F">
        <w:rPr>
          <w:rFonts w:ascii="Liberation Serif" w:hAnsi="Liberation Serif" w:cs="Liberation Serif"/>
          <w:sz w:val="28"/>
          <w:szCs w:val="28"/>
        </w:rPr>
        <w:t>3</w:t>
      </w:r>
      <w:r w:rsidRPr="00F63F30">
        <w:rPr>
          <w:rFonts w:ascii="Liberation Serif" w:hAnsi="Liberation Serif" w:cs="Liberation Serif"/>
          <w:sz w:val="28"/>
          <w:szCs w:val="28"/>
        </w:rPr>
        <w:t xml:space="preserve">. Контроль исполнения настоящего постановления оставляю за собой. </w:t>
      </w:r>
    </w:p>
    <w:p w:rsidR="009C3DBB" w:rsidRDefault="009C3DBB" w:rsidP="007B65BD">
      <w:pPr>
        <w:pStyle w:val="ConsPlusNormal"/>
        <w:spacing w:line="27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A0A4F" w:rsidRDefault="002A0A4F" w:rsidP="007B65BD">
      <w:pPr>
        <w:pStyle w:val="ConsPlusNormal"/>
        <w:spacing w:line="27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A0A4F" w:rsidRDefault="002A0A4F" w:rsidP="007B65BD">
      <w:pPr>
        <w:pStyle w:val="ConsPlusNormal"/>
        <w:spacing w:line="27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A0A4F" w:rsidRDefault="002A0A4F" w:rsidP="007B65BD">
      <w:pPr>
        <w:pStyle w:val="ConsPlusNormal"/>
        <w:spacing w:line="27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A0A4F" w:rsidRDefault="002A0A4F" w:rsidP="007B65BD">
      <w:pPr>
        <w:pStyle w:val="ConsPlusNormal"/>
        <w:spacing w:line="27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C3DBB" w:rsidRDefault="009C3DBB" w:rsidP="002A0A4F">
      <w:pPr>
        <w:pStyle w:val="ConsPlusNormal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Начальник Управления образованием</w:t>
      </w:r>
    </w:p>
    <w:p w:rsidR="009C3DBB" w:rsidRPr="00F63F30" w:rsidRDefault="009C3DBB" w:rsidP="002A0A4F">
      <w:pPr>
        <w:pStyle w:val="ConsPlusNormal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Шалинского городского округа                                   </w:t>
      </w:r>
      <w:r w:rsidR="002A0A4F"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 xml:space="preserve">     Т.В.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Клевакина</w:t>
      </w:r>
      <w:proofErr w:type="spellEnd"/>
    </w:p>
    <w:p w:rsidR="007B65BD" w:rsidRDefault="007B65BD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6772EC">
      <w:pPr>
        <w:widowControl w:val="0"/>
        <w:autoSpaceDE w:val="0"/>
        <w:jc w:val="right"/>
        <w:rPr>
          <w:rFonts w:ascii="Liberation Serif" w:hAnsi="Liberation Serif" w:cs="Liberation Serif"/>
          <w:b/>
          <w:i/>
          <w:szCs w:val="28"/>
        </w:rPr>
      </w:pPr>
    </w:p>
    <w:p w:rsidR="006772EC" w:rsidRPr="006772EC" w:rsidRDefault="006772EC" w:rsidP="006772EC">
      <w:pPr>
        <w:widowControl w:val="0"/>
        <w:autoSpaceDE w:val="0"/>
        <w:ind w:left="7200" w:firstLine="720"/>
        <w:rPr>
          <w:sz w:val="24"/>
          <w:szCs w:val="24"/>
        </w:rPr>
      </w:pPr>
      <w:r w:rsidRPr="006772EC">
        <w:rPr>
          <w:rFonts w:ascii="Liberation Serif" w:hAnsi="Liberation Serif" w:cs="Liberation Serif"/>
          <w:sz w:val="24"/>
          <w:szCs w:val="24"/>
        </w:rPr>
        <w:t>Утвержден</w:t>
      </w:r>
    </w:p>
    <w:p w:rsidR="006772EC" w:rsidRPr="006772EC" w:rsidRDefault="006772EC" w:rsidP="006772EC">
      <w:pPr>
        <w:widowControl w:val="0"/>
        <w:autoSpaceDE w:val="0"/>
        <w:jc w:val="right"/>
        <w:rPr>
          <w:sz w:val="24"/>
          <w:szCs w:val="24"/>
        </w:rPr>
      </w:pPr>
      <w:r w:rsidRPr="006772EC">
        <w:rPr>
          <w:rFonts w:ascii="Liberation Serif" w:hAnsi="Liberation Serif" w:cs="Liberation Serif"/>
          <w:sz w:val="24"/>
          <w:szCs w:val="24"/>
        </w:rPr>
        <w:t xml:space="preserve">постановлением </w:t>
      </w:r>
      <w:r>
        <w:rPr>
          <w:rFonts w:ascii="Liberation Serif" w:hAnsi="Liberation Serif" w:cs="Liberation Serif"/>
          <w:sz w:val="24"/>
          <w:szCs w:val="24"/>
        </w:rPr>
        <w:t>Управления образованием</w:t>
      </w:r>
    </w:p>
    <w:p w:rsidR="006772EC" w:rsidRPr="006772EC" w:rsidRDefault="006772EC" w:rsidP="006772EC">
      <w:pPr>
        <w:widowControl w:val="0"/>
        <w:autoSpaceDE w:val="0"/>
        <w:jc w:val="right"/>
        <w:rPr>
          <w:sz w:val="24"/>
          <w:szCs w:val="24"/>
        </w:rPr>
      </w:pPr>
      <w:r w:rsidRPr="006772EC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</w:p>
    <w:p w:rsidR="006772EC" w:rsidRPr="006772EC" w:rsidRDefault="006772EC" w:rsidP="006772EC">
      <w:pPr>
        <w:widowControl w:val="0"/>
        <w:autoSpaceDE w:val="0"/>
        <w:jc w:val="right"/>
        <w:rPr>
          <w:sz w:val="24"/>
          <w:szCs w:val="24"/>
        </w:rPr>
      </w:pPr>
      <w:r w:rsidRPr="006772EC">
        <w:rPr>
          <w:rFonts w:ascii="Liberation Serif" w:hAnsi="Liberation Serif" w:cs="Liberation Serif"/>
          <w:sz w:val="24"/>
          <w:szCs w:val="24"/>
        </w:rPr>
        <w:t xml:space="preserve">от </w:t>
      </w:r>
      <w:r>
        <w:rPr>
          <w:rFonts w:ascii="Liberation Serif" w:hAnsi="Liberation Serif" w:cs="Liberation Serif"/>
          <w:sz w:val="24"/>
          <w:szCs w:val="24"/>
        </w:rPr>
        <w:t>20</w:t>
      </w:r>
      <w:r w:rsidRPr="006772E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мая</w:t>
      </w:r>
      <w:r w:rsidRPr="006772EC">
        <w:rPr>
          <w:rFonts w:ascii="Liberation Serif" w:hAnsi="Liberation Serif" w:cs="Liberation Serif"/>
          <w:sz w:val="24"/>
          <w:szCs w:val="24"/>
        </w:rPr>
        <w:t xml:space="preserve">   2024 г. № </w:t>
      </w:r>
      <w:r>
        <w:rPr>
          <w:rFonts w:ascii="Liberation Serif" w:hAnsi="Liberation Serif" w:cs="Liberation Serif"/>
          <w:sz w:val="24"/>
          <w:szCs w:val="24"/>
        </w:rPr>
        <w:t>15</w:t>
      </w:r>
      <w:r w:rsidRPr="006772E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772EC" w:rsidRDefault="006772EC" w:rsidP="006772EC">
      <w:pPr>
        <w:widowControl w:val="0"/>
        <w:autoSpaceDE w:val="0"/>
        <w:jc w:val="center"/>
        <w:rPr>
          <w:b/>
          <w:i/>
          <w:sz w:val="28"/>
          <w:szCs w:val="28"/>
        </w:rPr>
      </w:pPr>
    </w:p>
    <w:p w:rsidR="006772EC" w:rsidRPr="006772EC" w:rsidRDefault="006772EC" w:rsidP="006772EC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6772EC">
        <w:rPr>
          <w:b/>
          <w:i/>
          <w:sz w:val="28"/>
          <w:szCs w:val="28"/>
        </w:rPr>
        <w:t xml:space="preserve">Перечень </w:t>
      </w:r>
    </w:p>
    <w:p w:rsidR="006772EC" w:rsidRPr="006772EC" w:rsidRDefault="006772EC" w:rsidP="006772EC">
      <w:pPr>
        <w:widowControl w:val="0"/>
        <w:autoSpaceDE w:val="0"/>
        <w:ind w:firstLine="540"/>
        <w:jc w:val="center"/>
        <w:rPr>
          <w:sz w:val="28"/>
          <w:szCs w:val="28"/>
        </w:rPr>
      </w:pPr>
      <w:proofErr w:type="gramStart"/>
      <w:r w:rsidRPr="006772EC">
        <w:rPr>
          <w:rFonts w:ascii="Liberation Serif" w:hAnsi="Liberation Serif" w:cs="Liberation Serif"/>
          <w:b/>
          <w:i/>
          <w:sz w:val="28"/>
          <w:szCs w:val="28"/>
        </w:rPr>
        <w:t xml:space="preserve">должностей муниципальной службы </w:t>
      </w:r>
      <w:r>
        <w:rPr>
          <w:rFonts w:ascii="Liberation Serif" w:hAnsi="Liberation Serif" w:cs="Liberation Serif"/>
          <w:b/>
          <w:i/>
          <w:sz w:val="28"/>
          <w:szCs w:val="28"/>
        </w:rPr>
        <w:t>Управления образованием</w:t>
      </w:r>
      <w:r w:rsidRPr="006772EC">
        <w:rPr>
          <w:rFonts w:ascii="Liberation Serif" w:hAnsi="Liberation Serif" w:cs="Liberation Serif"/>
          <w:b/>
          <w:i/>
          <w:sz w:val="28"/>
          <w:szCs w:val="28"/>
        </w:rPr>
        <w:t xml:space="preserve"> Шалинского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</w:t>
      </w:r>
      <w:proofErr w:type="gramEnd"/>
      <w:r w:rsidRPr="006772EC">
        <w:rPr>
          <w:rFonts w:ascii="Liberation Serif" w:hAnsi="Liberation Serif" w:cs="Liberation Serif"/>
          <w:b/>
          <w:i/>
          <w:sz w:val="28"/>
          <w:szCs w:val="28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772EC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Default="006772EC" w:rsidP="006772E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Начальник Управления образованием Шалинского городского округа;</w:t>
      </w:r>
    </w:p>
    <w:p w:rsidR="006772EC" w:rsidRDefault="006772EC" w:rsidP="006772E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Главный специалист Управления образованием Шалинского городского округа;</w:t>
      </w:r>
    </w:p>
    <w:p w:rsidR="006772EC" w:rsidRPr="001678D7" w:rsidRDefault="006772EC" w:rsidP="006772E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Ведущий специалист Управления образованием Шалинского городского округа;</w:t>
      </w:r>
    </w:p>
    <w:p w:rsidR="006772EC" w:rsidRPr="001678D7" w:rsidRDefault="006772EC" w:rsidP="006772EC">
      <w:pPr>
        <w:pStyle w:val="a6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772EC" w:rsidRPr="003E6F99" w:rsidRDefault="006772EC" w:rsidP="007B65BD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6772EC" w:rsidRPr="003E6F99" w:rsidSect="00E9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ADB"/>
    <w:multiLevelType w:val="multilevel"/>
    <w:tmpl w:val="5BECCC4E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">
    <w:nsid w:val="287E2411"/>
    <w:multiLevelType w:val="multilevel"/>
    <w:tmpl w:val="F96E93A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>
    <w:nsid w:val="40501071"/>
    <w:multiLevelType w:val="multilevel"/>
    <w:tmpl w:val="D5E686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478A3CC7"/>
    <w:multiLevelType w:val="multilevel"/>
    <w:tmpl w:val="1E9CC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8371F9F"/>
    <w:multiLevelType w:val="multilevel"/>
    <w:tmpl w:val="26FAC1FA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59525DE8"/>
    <w:multiLevelType w:val="hybridMultilevel"/>
    <w:tmpl w:val="12CA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65BD"/>
    <w:rsid w:val="00194E89"/>
    <w:rsid w:val="001B3B17"/>
    <w:rsid w:val="002A0A4F"/>
    <w:rsid w:val="002E6060"/>
    <w:rsid w:val="002F50F0"/>
    <w:rsid w:val="003D2A14"/>
    <w:rsid w:val="00400BDC"/>
    <w:rsid w:val="00406EFD"/>
    <w:rsid w:val="00536728"/>
    <w:rsid w:val="00551C63"/>
    <w:rsid w:val="00610B0B"/>
    <w:rsid w:val="006772EC"/>
    <w:rsid w:val="006D4DDB"/>
    <w:rsid w:val="007B65BD"/>
    <w:rsid w:val="007E5C3E"/>
    <w:rsid w:val="0080678F"/>
    <w:rsid w:val="009B6CF9"/>
    <w:rsid w:val="009C3DBB"/>
    <w:rsid w:val="00A45A97"/>
    <w:rsid w:val="00AE0C99"/>
    <w:rsid w:val="00BE7291"/>
    <w:rsid w:val="00CD09BE"/>
    <w:rsid w:val="00CF45A0"/>
    <w:rsid w:val="00DD1CA3"/>
    <w:rsid w:val="00E912EA"/>
    <w:rsid w:val="00E94B02"/>
    <w:rsid w:val="00F160BD"/>
    <w:rsid w:val="00FD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65B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6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6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B6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D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5">
    <w:name w:val="Hyperlink"/>
    <w:rsid w:val="002F50F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6772EC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78D3D04CB4930CACCED1FB07A9E2E98676D6CE7F74D59506CAEB325DEC2F4E3AA1B6AB39E7479CH2t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78D3D04CB4930CACCED1FB07A9E2E98671D2CD7F74D59506CAEB325DEC2F4E3AA1B6AB39E7479CH2t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78D3D04CB4930CACCED1FB07A9E2E98676D6CF7677D59506CAEB325DEC2F4E3AA1B6AB39E7479CH2t5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078D3D04CB4930CACCED1FB07A9E2E98676D2CF7572D59506CAEB325DEC2F4E3AA1B6AB39E7469FH2t5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78D3D04CB4930CACCED1ED04C5BCE3867A8EC77773D9CA5999ED6502BC291B7AHEt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Элизбар</dc:creator>
  <cp:lastModifiedBy>Элизбар</cp:lastModifiedBy>
  <cp:revision>5</cp:revision>
  <cp:lastPrinted>2023-10-17T03:37:00Z</cp:lastPrinted>
  <dcterms:created xsi:type="dcterms:W3CDTF">2024-08-01T06:48:00Z</dcterms:created>
  <dcterms:modified xsi:type="dcterms:W3CDTF">2024-08-05T05:16:00Z</dcterms:modified>
</cp:coreProperties>
</file>